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hAnsi="宋体" w:eastAsia="方正小标宋简体" w:cs="宋体"/>
          <w:color w:val="000000"/>
          <w:kern w:val="0"/>
          <w:sz w:val="32"/>
        </w:rPr>
      </w:pPr>
      <w:r>
        <w:rPr>
          <w:rFonts w:hint="eastAsia" w:ascii="黑体" w:hAnsi="宋体" w:eastAsia="黑体" w:cs="Times New Roman"/>
          <w:color w:val="000000"/>
          <w:sz w:val="32"/>
        </w:rPr>
        <w:t>附件</w:t>
      </w:r>
      <w:r>
        <w:rPr>
          <w:rFonts w:hint="eastAsia" w:ascii="黑体" w:hAnsi="宋体" w:eastAsia="黑体" w:cs="Times New Roman"/>
          <w:color w:val="000000"/>
          <w:sz w:val="32"/>
          <w:lang w:val="en-US" w:eastAsia="zh-CN"/>
        </w:rPr>
        <w:t>4</w:t>
      </w:r>
    </w:p>
    <w:p>
      <w:pPr>
        <w:adjustRightInd w:val="0"/>
        <w:spacing w:line="576" w:lineRule="exact"/>
        <w:jc w:val="center"/>
        <w:rPr>
          <w:rFonts w:hint="default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2022年度福建中医药大学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国医堂门诊部</w:t>
      </w:r>
    </w:p>
    <w:p>
      <w:pPr>
        <w:adjustRightInd w:val="0"/>
        <w:spacing w:line="576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卫生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专业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技术人员考核汇总表</w:t>
      </w:r>
    </w:p>
    <w:bookmarkEnd w:id="0"/>
    <w:p>
      <w:pPr>
        <w:adjustRightInd w:val="0"/>
        <w:spacing w:line="576" w:lineRule="exact"/>
        <w:jc w:val="right"/>
        <w:rPr>
          <w:rFonts w:hint="eastAsia" w:ascii="黑体" w:hAnsi="Times New Roman" w:eastAsia="黑体" w:cs="Times New Roman"/>
          <w:color w:val="000000"/>
          <w:sz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lang w:val="en-US" w:eastAsia="zh-CN"/>
        </w:rPr>
        <w:t xml:space="preserve">考评组：                                                  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 xml:space="preserve">年  </w:t>
      </w:r>
      <w:r>
        <w:rPr>
          <w:rFonts w:hint="eastAsia" w:ascii="宋体" w:hAnsi="宋体" w:eastAsia="宋体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 xml:space="preserve">月  </w:t>
      </w:r>
      <w:r>
        <w:rPr>
          <w:rFonts w:hint="eastAsia" w:ascii="宋体" w:hAnsi="宋体" w:eastAsia="宋体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>日</w:t>
      </w:r>
    </w:p>
    <w:tbl>
      <w:tblPr>
        <w:tblStyle w:val="4"/>
        <w:tblW w:w="11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60"/>
        <w:gridCol w:w="1080"/>
        <w:gridCol w:w="1600"/>
        <w:gridCol w:w="840"/>
        <w:gridCol w:w="840"/>
        <w:gridCol w:w="840"/>
        <w:gridCol w:w="820"/>
        <w:gridCol w:w="840"/>
        <w:gridCol w:w="940"/>
        <w:gridCol w:w="94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总人数（=实际考核人数+未参加考核人数）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实际考核人数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实际考核人员考核等级及人数</w:t>
            </w:r>
          </w:p>
        </w:tc>
        <w:tc>
          <w:tcPr>
            <w:tcW w:w="3720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未参加考核人数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基本  合格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3720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业务考核成绩A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医德考评成绩B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考核 总分A+B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考核等级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未考核原因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基本   合格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注：1、“优秀”、“合格”、“基本合格”、“不合格”栏供打“√”。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参会地点：</w:t>
            </w:r>
          </w:p>
        </w:tc>
        <w:tc>
          <w:tcPr>
            <w:tcW w:w="97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参会人员签名：</w:t>
            </w:r>
          </w:p>
        </w:tc>
        <w:tc>
          <w:tcPr>
            <w:tcW w:w="86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304" w:right="1800" w:bottom="102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DAzMzVlYTAyMDczOTg1MTAzY2FhYjFjNzBhOWMifQ=="/>
  </w:docVars>
  <w:rsids>
    <w:rsidRoot w:val="10CB5FCF"/>
    <w:rsid w:val="10CB5FCF"/>
    <w:rsid w:val="11180A5F"/>
    <w:rsid w:val="2BF5423D"/>
    <w:rsid w:val="2C7F577D"/>
    <w:rsid w:val="7591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197</Characters>
  <Lines>0</Lines>
  <Paragraphs>0</Paragraphs>
  <TotalTime>2</TotalTime>
  <ScaleCrop>false</ScaleCrop>
  <LinksUpToDate>false</LinksUpToDate>
  <CharactersWithSpaces>331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2022-12-26T17:04:00Z</dcterms:created>
  <dc:creator>深远回眸</dc:creator>
  <cp:lastModifiedBy>Administrator</cp:lastModifiedBy>
  <cp:lastPrinted>2023-01-04T07:56:51Z</cp:lastPrinted>
  <dcterms:modified xsi:type="dcterms:W3CDTF">2023-01-04T07:58:14Z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7A48C018676241E8BB1CCFE6ABC1168A</vt:lpwstr>
  </property>
</Properties>
</file>